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A" w:rsidRDefault="0000449A"/>
    <w:p w:rsidR="00E354CF" w:rsidRDefault="00E354CF"/>
    <w:p w:rsidR="00E354CF" w:rsidRDefault="00E354CF"/>
    <w:p w:rsidR="00E354CF" w:rsidRDefault="00E354CF"/>
    <w:p w:rsidR="00E354CF" w:rsidRDefault="008A4557">
      <w:r>
        <w:rPr>
          <w:noProof/>
          <w:lang w:eastAsia="es-ES"/>
        </w:rPr>
        <w:pict>
          <v:roundrect id="_x0000_s2082" style="position:absolute;margin-left:576.95pt;margin-top:2.2pt;width:34.15pt;height:125.8pt;z-index:-251548672;mso-position-horizontal-relative:margin;v-text-anchor:bottom" arcsize="10049f" fillcolor="#ffc000" strokecolor="#f79646 [3209]" strokeweight="1pt">
            <v:fill color2="#f79646 [3209]"/>
            <v:shadow on="t" type="perspective" color="#974706 [1609]" offset="1pt" offset2="-3pt"/>
            <v:textbox style="layout-flow:vertical;mso-next-textbox:#_x0000_s2082">
              <w:txbxContent>
                <w:p w:rsidR="00E354CF" w:rsidRDefault="00E354CF" w:rsidP="00E354CF">
                  <w:pPr>
                    <w:pStyle w:val="TabName"/>
                  </w:pPr>
                  <w:r>
                    <w:t>PROBLEMA 6</w:t>
                  </w:r>
                </w:p>
              </w:txbxContent>
            </v:textbox>
            <w10:wrap anchorx="margin"/>
          </v:roundrect>
        </w:pict>
      </w:r>
    </w:p>
    <w:sdt>
      <w:sdtPr>
        <w:id w:val="1979728608"/>
      </w:sdtPr>
      <w:sdtEndPr/>
      <w:sdtContent>
        <w:sdt>
          <w:sdtPr>
            <w:id w:val="-725991007"/>
          </w:sdtPr>
          <w:sdtEndPr/>
          <w:sdtContent>
            <w:sdt>
              <w:sdtPr>
                <w:id w:val="257114227"/>
              </w:sdtPr>
              <w:sdtEndPr/>
              <w:sdtContent>
                <w:p w:rsidR="00E354CF" w:rsidRDefault="00E354CF" w:rsidP="00E354CF">
                  <w:pPr>
                    <w:pStyle w:val="Ttulo3"/>
                    <w:jc w:val="left"/>
                  </w:pPr>
                  <w:r w:rsidRPr="00BE25F1">
                    <w:rPr>
                      <w:rStyle w:val="Ttulo3Car"/>
                      <w:color w:val="4F81BD" w:themeColor="accent1"/>
                    </w:rPr>
                    <w:t>DE TRANSFORMACIÓN 32</w:t>
                  </w:r>
                </w:p>
              </w:sdtContent>
            </w:sdt>
          </w:sdtContent>
        </w:sdt>
      </w:sdtContent>
    </w:sdt>
    <w:p w:rsidR="00E354CF" w:rsidRDefault="00E354CF"/>
    <w:p w:rsidR="00E354CF" w:rsidRDefault="00E354CF"/>
    <w:sdt>
      <w:sdtPr>
        <w:rPr>
          <w:rFonts w:ascii="Comic Sans MS" w:hAnsi="Comic Sans MS"/>
        </w:rPr>
        <w:id w:val="-486013660"/>
      </w:sdtPr>
      <w:sdtEndPr>
        <w:rPr>
          <w:rFonts w:asciiTheme="minorHAnsi" w:hAnsiTheme="minorHAnsi"/>
        </w:rPr>
      </w:sdtEndPr>
      <w:sdtContent>
        <w:p w:rsidR="00E354CF" w:rsidRPr="00E354CF" w:rsidRDefault="00A322A8" w:rsidP="00E354CF">
          <w:pPr>
            <w:pStyle w:val="Prrafodelista"/>
            <w:jc w:val="both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769856" behindDoc="1" locked="0" layoutInCell="1" allowOverlap="1" wp14:anchorId="4CD0DC01" wp14:editId="0394FD5D">
                <wp:simplePos x="0" y="0"/>
                <wp:positionH relativeFrom="margin">
                  <wp:posOffset>4905375</wp:posOffset>
                </wp:positionH>
                <wp:positionV relativeFrom="paragraph">
                  <wp:posOffset>408305</wp:posOffset>
                </wp:positionV>
                <wp:extent cx="2286000" cy="2286000"/>
                <wp:effectExtent l="0" t="0" r="0" b="0"/>
                <wp:wrapTight wrapText="bothSides">
                  <wp:wrapPolygon edited="0">
                    <wp:start x="0" y="0"/>
                    <wp:lineTo x="0" y="21420"/>
                    <wp:lineTo x="21420" y="21420"/>
                    <wp:lineTo x="21420" y="0"/>
                    <wp:lineTo x="0" y="0"/>
                  </wp:wrapPolygon>
                </wp:wrapTight>
                <wp:docPr id="5" name="Imagen 5" descr="https://encrypted-tbn2.gstatic.com/images?q=tbn:ANd9GcQVIGop8YxDPdrX3AsMlrXXDWN-E0UlVlaFWyw0EQCA8YOV2WnvM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crypted-tbn2.gstatic.com/images?q=tbn:ANd9GcQVIGop8YxDPdrX3AsMlrXXDWN-E0UlVlaFWyw0EQCA8YOV2WnvM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354CF" w:rsidRPr="00E354CF">
            <w:t>Si compro 2 kg de naranjas a 1.8</w:t>
          </w:r>
          <w:r w:rsidR="00E354CF" w:rsidRPr="00E354CF">
            <w:rPr>
              <w:rFonts w:cs="Times New Roman"/>
            </w:rPr>
            <w:t>€</w:t>
          </w:r>
          <w:r w:rsidR="00E354CF" w:rsidRPr="00E354CF">
            <w:t xml:space="preserve"> el kilogramo, 3 kg de manzanas a 1.50</w:t>
          </w:r>
          <w:r w:rsidR="00E354CF" w:rsidRPr="00E354CF">
            <w:rPr>
              <w:rFonts w:cs="Times New Roman"/>
            </w:rPr>
            <w:t>€</w:t>
          </w:r>
          <w:r w:rsidR="00E354CF" w:rsidRPr="00E354CF">
            <w:t xml:space="preserve"> el kilogramo o 1.5 kg de fresas a 3</w:t>
          </w:r>
          <w:r w:rsidR="00E354CF" w:rsidRPr="00E354CF">
            <w:rPr>
              <w:rFonts w:cs="Times New Roman"/>
            </w:rPr>
            <w:t xml:space="preserve">€ el kilogramo. </w:t>
          </w:r>
          <w:r>
            <w:rPr>
              <w:rFonts w:cs="Times New Roman"/>
            </w:rPr>
            <w:t>¿Cuánto dinero pagaré por la compra?</w:t>
          </w:r>
        </w:p>
      </w:sdtContent>
    </w:sdt>
    <w:p w:rsidR="00E354CF" w:rsidRDefault="00E354CF"/>
    <w:p w:rsidR="00E354CF" w:rsidRDefault="00E354CF"/>
    <w:p w:rsidR="00E354CF" w:rsidRPr="00A322A8" w:rsidRDefault="00A322A8" w:rsidP="00A322A8">
      <w:pPr>
        <w:ind w:left="1800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ESCRIBE AQUÍ TUS RESPUESTAS</w:t>
      </w:r>
    </w:p>
    <w:p w:rsidR="00E354CF" w:rsidRDefault="00E354CF"/>
    <w:p w:rsidR="00E354CF" w:rsidRDefault="00E354CF"/>
    <w:p w:rsidR="00E354CF" w:rsidRDefault="00E354CF"/>
    <w:p w:rsidR="00E354CF" w:rsidRDefault="00E354CF"/>
    <w:p w:rsidR="00E354CF" w:rsidRDefault="00E354CF"/>
    <w:p w:rsidR="00E354CF" w:rsidRDefault="00E354CF"/>
    <w:p w:rsidR="00E354CF" w:rsidRDefault="00E354CF">
      <w:bookmarkStart w:id="0" w:name="_GoBack"/>
      <w:bookmarkEnd w:id="0"/>
    </w:p>
    <w:sectPr w:rsidR="00E354CF" w:rsidSect="00820035">
      <w:pgSz w:w="12240" w:h="15840" w:code="1"/>
      <w:pgMar w:top="1440" w:right="758" w:bottom="0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ED" w:rsidRDefault="00B45BED" w:rsidP="00525A00">
      <w:pPr>
        <w:spacing w:after="0" w:line="240" w:lineRule="auto"/>
      </w:pPr>
      <w:r>
        <w:separator/>
      </w:r>
    </w:p>
  </w:endnote>
  <w:end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ED" w:rsidRDefault="00B45BED" w:rsidP="00525A00">
      <w:pPr>
        <w:spacing w:after="0" w:line="240" w:lineRule="auto"/>
      </w:pPr>
      <w:r>
        <w:separator/>
      </w:r>
    </w:p>
  </w:footnote>
  <w:foot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8pt;height:11.8pt" o:bullet="t">
        <v:imagedata r:id="rId1" o:title="BD21302_"/>
      </v:shape>
    </w:pict>
  </w:numPicBullet>
  <w:numPicBullet w:numPicBulletId="1">
    <w:pict>
      <v:shape id="_x0000_i1039" type="#_x0000_t75" style="width:9.65pt;height:9.65pt" o:bullet="t">
        <v:imagedata r:id="rId2" o:title="BD10267_"/>
      </v:shape>
    </w:pict>
  </w:numPicBullet>
  <w:abstractNum w:abstractNumId="0">
    <w:nsid w:val="09D90CD8"/>
    <w:multiLevelType w:val="hybridMultilevel"/>
    <w:tmpl w:val="EE109240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845E69"/>
    <w:multiLevelType w:val="hybridMultilevel"/>
    <w:tmpl w:val="5CEC2B54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1B540DB"/>
    <w:multiLevelType w:val="hybridMultilevel"/>
    <w:tmpl w:val="C3AC1968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E787E35"/>
    <w:multiLevelType w:val="hybridMultilevel"/>
    <w:tmpl w:val="C9E866FA"/>
    <w:lvl w:ilvl="0" w:tplc="A09618AC">
      <w:numFmt w:val="bullet"/>
      <w:lvlText w:val="•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9942B2B"/>
    <w:multiLevelType w:val="hybridMultilevel"/>
    <w:tmpl w:val="85164604"/>
    <w:lvl w:ilvl="0" w:tplc="90CECC6A">
      <w:start w:val="1"/>
      <w:numFmt w:val="bullet"/>
      <w:pStyle w:val="Prrafodelista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E43"/>
    <w:rsid w:val="0000449A"/>
    <w:rsid w:val="000C50B8"/>
    <w:rsid w:val="000F21D2"/>
    <w:rsid w:val="00116EC7"/>
    <w:rsid w:val="00123269"/>
    <w:rsid w:val="0018266D"/>
    <w:rsid w:val="001A2EAD"/>
    <w:rsid w:val="00213684"/>
    <w:rsid w:val="002C2095"/>
    <w:rsid w:val="0034047B"/>
    <w:rsid w:val="004A5E66"/>
    <w:rsid w:val="004B1925"/>
    <w:rsid w:val="004C73C3"/>
    <w:rsid w:val="0056351E"/>
    <w:rsid w:val="00580352"/>
    <w:rsid w:val="00643E43"/>
    <w:rsid w:val="00743C7A"/>
    <w:rsid w:val="00762ABE"/>
    <w:rsid w:val="00764CFC"/>
    <w:rsid w:val="007B440B"/>
    <w:rsid w:val="00820035"/>
    <w:rsid w:val="008A4557"/>
    <w:rsid w:val="008C2DD4"/>
    <w:rsid w:val="00921537"/>
    <w:rsid w:val="00925FA3"/>
    <w:rsid w:val="009666A5"/>
    <w:rsid w:val="009C23CE"/>
    <w:rsid w:val="00A00BC1"/>
    <w:rsid w:val="00A042EE"/>
    <w:rsid w:val="00A10E09"/>
    <w:rsid w:val="00A303D6"/>
    <w:rsid w:val="00A322A8"/>
    <w:rsid w:val="00B304B0"/>
    <w:rsid w:val="00B45BED"/>
    <w:rsid w:val="00BE25F1"/>
    <w:rsid w:val="00CB00A8"/>
    <w:rsid w:val="00CF759C"/>
    <w:rsid w:val="00D05C9E"/>
    <w:rsid w:val="00D24802"/>
    <w:rsid w:val="00D4474C"/>
    <w:rsid w:val="00D460E1"/>
    <w:rsid w:val="00E354CF"/>
    <w:rsid w:val="00EA779E"/>
    <w:rsid w:val="00F70C58"/>
    <w:rsid w:val="00FD5592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 style="mso-position-horizontal-relative:margin" fillcolor="none [2404]" stroke="f" strokecolor="none [2406]">
      <v:fill color="none [2404]"/>
      <v:stroke color="none [2406]" on="f"/>
      <o:colormenu v:ext="edit" fillcolor="#00b0f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D4"/>
    <w:rPr>
      <w:lang w:val="es-ES"/>
    </w:rPr>
  </w:style>
  <w:style w:type="paragraph" w:styleId="Ttulo2">
    <w:name w:val="heading 2"/>
    <w:basedOn w:val="Ttulo6"/>
    <w:next w:val="Normal"/>
    <w:link w:val="Ttulo2Car"/>
    <w:uiPriority w:val="9"/>
    <w:unhideWhenUsed/>
    <w:qFormat/>
    <w:rsid w:val="008C2DD4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Ttulo3">
    <w:name w:val="heading 3"/>
    <w:basedOn w:val="Ttulo6"/>
    <w:next w:val="Normal"/>
    <w:link w:val="Ttulo3Car"/>
    <w:uiPriority w:val="9"/>
    <w:unhideWhenUsed/>
    <w:qFormat/>
    <w:rsid w:val="008C2DD4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C2DD4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Ttulo6">
    <w:name w:val="heading 6"/>
    <w:basedOn w:val="Normal"/>
    <w:next w:val="Normal"/>
    <w:link w:val="Ttulo6Car"/>
    <w:unhideWhenUsed/>
    <w:rsid w:val="008C2DD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2D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D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DD4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8C2DD4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</w:rPr>
  </w:style>
  <w:style w:type="character" w:customStyle="1" w:styleId="Ttulo6Car">
    <w:name w:val="Título 6 Car"/>
    <w:basedOn w:val="Fuentedeprrafopredeter"/>
    <w:link w:val="Ttulo6"/>
    <w:rsid w:val="008C2DD4"/>
    <w:rPr>
      <w:rFonts w:ascii="Times New Roman" w:eastAsia="Times New Roman" w:hAnsi="Times New Roman" w:cs="Times New Roman"/>
      <w:color w:val="17365D" w:themeColor="text2" w:themeShade="BF"/>
      <w:sz w:val="60"/>
    </w:rPr>
  </w:style>
  <w:style w:type="paragraph" w:customStyle="1" w:styleId="SubtitleCover">
    <w:name w:val="Subtitle Cover"/>
    <w:basedOn w:val="TitleCover"/>
    <w:next w:val="Normal"/>
    <w:rsid w:val="008C2DD4"/>
    <w:rPr>
      <w:sz w:val="32"/>
      <w:szCs w:val="32"/>
    </w:rPr>
  </w:style>
  <w:style w:type="paragraph" w:customStyle="1" w:styleId="TabName">
    <w:name w:val="Tab Name"/>
    <w:basedOn w:val="Normal"/>
    <w:rsid w:val="008C2DD4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</w:rPr>
  </w:style>
  <w:style w:type="paragraph" w:styleId="Encabezado">
    <w:name w:val="header"/>
    <w:basedOn w:val="Normal"/>
    <w:link w:val="Encabezado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2DD4"/>
  </w:style>
  <w:style w:type="paragraph" w:styleId="Piedepgina">
    <w:name w:val="footer"/>
    <w:basedOn w:val="Normal"/>
    <w:link w:val="Piedepgina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2DD4"/>
  </w:style>
  <w:style w:type="table" w:styleId="Tablaconcuadrcula">
    <w:name w:val="Table Grid"/>
    <w:basedOn w:val="Tablanormal"/>
    <w:uiPriority w:val="59"/>
    <w:rsid w:val="008C2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2DD4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Ttulo2Car">
    <w:name w:val="Título 2 Car"/>
    <w:basedOn w:val="Fuentedeprrafopredeter"/>
    <w:link w:val="Ttulo2"/>
    <w:uiPriority w:val="9"/>
    <w:rsid w:val="008C2DD4"/>
    <w:rPr>
      <w:rFonts w:asciiTheme="majorHAnsi" w:eastAsia="Times New Roman" w:hAnsiTheme="majorHAnsi" w:cs="Times New Roman"/>
      <w:color w:val="244061" w:themeColor="accent1" w:themeShade="80"/>
      <w:sz w:val="60"/>
    </w:rPr>
  </w:style>
  <w:style w:type="character" w:customStyle="1" w:styleId="Ttulo3Car">
    <w:name w:val="Título 3 Car"/>
    <w:basedOn w:val="Fuentedeprrafopredeter"/>
    <w:link w:val="Ttulo3"/>
    <w:uiPriority w:val="9"/>
    <w:rsid w:val="008C2DD4"/>
    <w:rPr>
      <w:rFonts w:eastAsia="Times New Roman" w:cs="Times New Roman"/>
      <w:color w:val="17365D" w:themeColor="text2" w:themeShade="BF"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8C2DD4"/>
    <w:rPr>
      <w:color w:val="E36C0A" w:themeColor="accent6" w:themeShade="BF"/>
      <w:sz w:val="32"/>
    </w:rPr>
  </w:style>
  <w:style w:type="paragraph" w:styleId="Sinespaciado">
    <w:name w:val="No Spacing"/>
    <w:link w:val="SinespaciadoCar"/>
    <w:uiPriority w:val="1"/>
    <w:qFormat/>
    <w:rsid w:val="000F21D2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21D2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Plantillas\StudentNote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A256-0954-4EEA-B5F7-C46536CD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000149-6338-47B2-A015-EB5F06A6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StudentNotebook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report notebook kit (cover, binder spine, divider tabs)</vt:lpstr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Acer</dc:creator>
  <cp:lastModifiedBy>Derecho</cp:lastModifiedBy>
  <cp:revision>3</cp:revision>
  <cp:lastPrinted>2008-09-09T14:02:00Z</cp:lastPrinted>
  <dcterms:created xsi:type="dcterms:W3CDTF">2016-06-13T17:52:00Z</dcterms:created>
  <dcterms:modified xsi:type="dcterms:W3CDTF">2016-06-13T18:01:00Z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</Properties>
</file>